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37" w:rsidRDefault="001D5C37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13"/>
        <w:gridCol w:w="7651"/>
        <w:gridCol w:w="1134"/>
      </w:tblGrid>
      <w:tr w:rsidR="001D5C37">
        <w:trPr>
          <w:cantSplit/>
          <w:trHeight w:val="1155"/>
        </w:trPr>
        <w:tc>
          <w:tcPr>
            <w:tcW w:w="1213" w:type="dxa"/>
            <w:tcBorders>
              <w:left w:val="single" w:sz="18" w:space="0" w:color="0070C0"/>
              <w:bottom w:val="single" w:sz="18" w:space="0" w:color="0070C0"/>
              <w:right w:val="single" w:sz="6" w:space="0" w:color="0070C0"/>
            </w:tcBorders>
            <w:vAlign w:val="center"/>
          </w:tcPr>
          <w:p w:rsidR="001D5C37" w:rsidRDefault="00CD6F47">
            <w:pPr>
              <w:pStyle w:val="LO-normal"/>
              <w:widowControl w:val="0"/>
              <w:tabs>
                <w:tab w:val="center" w:pos="4819"/>
                <w:tab w:val="right" w:pos="9638"/>
              </w:tabs>
              <w:ind w:left="-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12700</wp:posOffset>
                  </wp:positionV>
                  <wp:extent cx="685800" cy="657225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1" w:type="dxa"/>
            <w:tcBorders>
              <w:left w:val="single" w:sz="6" w:space="0" w:color="0070C0"/>
              <w:bottom w:val="single" w:sz="18" w:space="0" w:color="0070C0"/>
              <w:right w:val="single" w:sz="6" w:space="0" w:color="0070C0"/>
            </w:tcBorders>
            <w:vAlign w:val="center"/>
          </w:tcPr>
          <w:p w:rsidR="001D5C37" w:rsidRDefault="00CD6F47">
            <w:pPr>
              <w:pStyle w:val="LO-normal"/>
              <w:widowControl w:val="0"/>
              <w:pBdr>
                <w:left w:val="single" w:sz="4" w:space="4" w:color="000000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MINISTERO DELL’ISTRUZIONE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54523C">
              <w:rPr>
                <w:rFonts w:ascii="Arial" w:eastAsia="Arial" w:hAnsi="Arial" w:cs="Arial"/>
                <w:sz w:val="16"/>
                <w:szCs w:val="16"/>
              </w:rPr>
              <w:t xml:space="preserve">ED EL MERITO </w:t>
            </w:r>
            <w:r w:rsidR="0054523C">
              <w:rPr>
                <w:rFonts w:ascii="Arial" w:eastAsia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USR LOMBARDIA</w:t>
            </w:r>
          </w:p>
          <w:p w:rsidR="001D5C37" w:rsidRDefault="001D5C37">
            <w:pPr>
              <w:pStyle w:val="LO-normal"/>
              <w:widowControl w:val="0"/>
              <w:pBdr>
                <w:left w:val="single" w:sz="4" w:space="4" w:color="000000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  <w:p w:rsidR="001D5C37" w:rsidRDefault="00CD6F47">
            <w:pPr>
              <w:pStyle w:val="LO-normal"/>
              <w:widowControl w:val="0"/>
              <w:pBdr>
                <w:left w:val="single" w:sz="4" w:space="4" w:color="000000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ISTITUTO COMPRENSIVO STATALE </w:t>
            </w:r>
            <w:r>
              <w:rPr>
                <w:rFonts w:ascii="Arial" w:eastAsia="Arial" w:hAnsi="Arial" w:cs="Arial"/>
                <w:i/>
                <w:color w:val="0070C0"/>
                <w:sz w:val="24"/>
                <w:szCs w:val="24"/>
              </w:rPr>
              <w:t>CANTÙ 2</w:t>
            </w:r>
          </w:p>
        </w:tc>
        <w:tc>
          <w:tcPr>
            <w:tcW w:w="1134" w:type="dxa"/>
            <w:tcBorders>
              <w:left w:val="single" w:sz="6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1D5C37" w:rsidRDefault="00CD6F47">
            <w:pPr>
              <w:pStyle w:val="LO-normal"/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3366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-26034</wp:posOffset>
                  </wp:positionH>
                  <wp:positionV relativeFrom="paragraph">
                    <wp:posOffset>56514</wp:posOffset>
                  </wp:positionV>
                  <wp:extent cx="683895" cy="666115"/>
                  <wp:effectExtent l="0" t="0" r="0" b="0"/>
                  <wp:wrapNone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66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5C37" w:rsidRDefault="001D5C37">
      <w:pPr>
        <w:pStyle w:val="LO-normal"/>
        <w:rPr>
          <w:rFonts w:ascii="Arial" w:eastAsia="Arial" w:hAnsi="Arial" w:cs="Arial"/>
          <w:color w:val="000000"/>
          <w:sz w:val="14"/>
          <w:szCs w:val="14"/>
        </w:rPr>
      </w:pPr>
    </w:p>
    <w:p w:rsidR="001D5C37" w:rsidRDefault="00CD6F47">
      <w:pPr>
        <w:pStyle w:val="LO-normal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</w:rPr>
        <w:t>VISITE / VIAGGI DI ISTRUZIONE SCHEDA PROPOSTA GENITORI</w:t>
      </w:r>
      <w:r w:rsidR="00F53F0D">
        <w:rPr>
          <w:rFonts w:ascii="Arial" w:eastAsia="Arial" w:hAnsi="Arial" w:cs="Arial"/>
          <w:b/>
          <w:color w:val="FF0000"/>
        </w:rPr>
        <w:t xml:space="preserve"> CUMULATIVA</w:t>
      </w:r>
    </w:p>
    <w:p w:rsidR="001D5C37" w:rsidRDefault="001D5C37">
      <w:pPr>
        <w:pStyle w:val="LO-normal"/>
        <w:rPr>
          <w:rFonts w:eastAsia="Times New Roman" w:cs="Times New Roman"/>
          <w:color w:val="000000"/>
        </w:rPr>
      </w:pPr>
    </w:p>
    <w:tbl>
      <w:tblPr>
        <w:tblStyle w:val="a0"/>
        <w:tblW w:w="99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05"/>
        <w:gridCol w:w="5055"/>
      </w:tblGrid>
      <w:tr w:rsidR="001D5C37">
        <w:trPr>
          <w:trHeight w:val="24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widowControl w:val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Il Consiglio di classe / team di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1D5C37">
            <w:pPr>
              <w:pStyle w:val="LO-normal"/>
              <w:widowControl w:val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D5C37">
        <w:trPr>
          <w:trHeight w:val="24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Plesso / sede ………………………………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a.s. …………………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1D5C37" w:rsidRDefault="001D5C37">
      <w:pPr>
        <w:pStyle w:val="LO-normal"/>
        <w:tabs>
          <w:tab w:val="left" w:pos="8445"/>
        </w:tabs>
        <w:jc w:val="center"/>
        <w:rPr>
          <w:rFonts w:ascii="Arial" w:eastAsia="Arial" w:hAnsi="Arial" w:cs="Arial"/>
          <w:color w:val="000000"/>
          <w:sz w:val="10"/>
          <w:szCs w:val="10"/>
        </w:rPr>
      </w:pPr>
    </w:p>
    <w:p w:rsidR="001D5C37" w:rsidRDefault="00CD6F47">
      <w:pPr>
        <w:pStyle w:val="LO-normal"/>
        <w:tabs>
          <w:tab w:val="left" w:pos="844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propone per la classe le seguenti uscite didattiche riportate nel seguente documento.</w:t>
      </w:r>
    </w:p>
    <w:p w:rsidR="001D5C37" w:rsidRDefault="001D5C37">
      <w:pPr>
        <w:pStyle w:val="LO-normal"/>
        <w:rPr>
          <w:rFonts w:ascii="Arial" w:eastAsia="Arial" w:hAnsi="Arial" w:cs="Arial"/>
        </w:rPr>
      </w:pPr>
    </w:p>
    <w:tbl>
      <w:tblPr>
        <w:tblStyle w:val="a1"/>
        <w:tblW w:w="10095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6990"/>
      </w:tblGrid>
      <w:tr w:rsidR="001D5C37">
        <w:tc>
          <w:tcPr>
            <w:tcW w:w="3105" w:type="dxa"/>
          </w:tcPr>
          <w:p w:rsidR="001D5C37" w:rsidRDefault="00CD6F4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Il/La sottoscritto/a </w:t>
            </w:r>
          </w:p>
        </w:tc>
        <w:tc>
          <w:tcPr>
            <w:tcW w:w="6990" w:type="dxa"/>
          </w:tcPr>
          <w:p w:rsidR="001D5C37" w:rsidRDefault="001D5C3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5C37">
        <w:tc>
          <w:tcPr>
            <w:tcW w:w="3105" w:type="dxa"/>
          </w:tcPr>
          <w:p w:rsidR="001D5C37" w:rsidRDefault="00CD6F4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padre / madre di</w:t>
            </w:r>
          </w:p>
        </w:tc>
        <w:tc>
          <w:tcPr>
            <w:tcW w:w="6990" w:type="dxa"/>
          </w:tcPr>
          <w:p w:rsidR="001D5C37" w:rsidRDefault="001D5C3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5C37">
        <w:tc>
          <w:tcPr>
            <w:tcW w:w="3105" w:type="dxa"/>
          </w:tcPr>
          <w:p w:rsidR="001D5C37" w:rsidRDefault="00CD6F4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classe        sezione</w:t>
            </w:r>
          </w:p>
        </w:tc>
        <w:tc>
          <w:tcPr>
            <w:tcW w:w="6990" w:type="dxa"/>
          </w:tcPr>
          <w:p w:rsidR="001D5C37" w:rsidRDefault="00CD6F4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⃞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F07EF5">
              <w:rPr>
                <w:rFonts w:ascii="Arial" w:eastAsia="Symbol" w:hAnsi="Arial" w:cs="Arial"/>
                <w:sz w:val="24"/>
                <w:szCs w:val="24"/>
              </w:rPr>
              <w:t>SCUOLA PRIMARIA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⃞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SECONDARIA I GRADO</w:t>
            </w:r>
          </w:p>
        </w:tc>
      </w:tr>
      <w:tr w:rsidR="001D5C37">
        <w:tc>
          <w:tcPr>
            <w:tcW w:w="3105" w:type="dxa"/>
          </w:tcPr>
          <w:p w:rsidR="001D5C37" w:rsidRDefault="00CD6F4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 / plesso</w:t>
            </w:r>
          </w:p>
        </w:tc>
        <w:tc>
          <w:tcPr>
            <w:tcW w:w="6990" w:type="dxa"/>
          </w:tcPr>
          <w:p w:rsidR="001D5C37" w:rsidRDefault="001D5C3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D5C37" w:rsidRDefault="001D5C37">
      <w:pPr>
        <w:pStyle w:val="LO-normal"/>
        <w:rPr>
          <w:rFonts w:ascii="Arial" w:eastAsia="Arial" w:hAnsi="Arial" w:cs="Arial"/>
          <w:sz w:val="10"/>
          <w:szCs w:val="10"/>
        </w:rPr>
      </w:pPr>
    </w:p>
    <w:p w:rsidR="001D5C37" w:rsidRDefault="00CD6F47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⃞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AUTORIZZO</w:t>
      </w:r>
      <w:r>
        <w:rPr>
          <w:rFonts w:ascii="Arial" w:eastAsia="Arial" w:hAnsi="Arial" w:cs="Arial"/>
          <w:sz w:val="24"/>
          <w:szCs w:val="24"/>
        </w:rPr>
        <w:t xml:space="preserve">    -    </w:t>
      </w:r>
      <w:r>
        <w:rPr>
          <w:rFonts w:ascii="Symbol" w:eastAsia="Symbol" w:hAnsi="Symbol" w:cs="Symbol"/>
          <w:sz w:val="24"/>
          <w:szCs w:val="24"/>
        </w:rPr>
        <w:t>⃞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NON AUTORIZZO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MIO/A FIGLIO/A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PARTECIPARE </w:t>
      </w:r>
    </w:p>
    <w:p w:rsidR="001D5C37" w:rsidRDefault="001D5C37">
      <w:pPr>
        <w:pStyle w:val="LO-normal"/>
        <w:tabs>
          <w:tab w:val="left" w:pos="8445"/>
        </w:tabs>
        <w:rPr>
          <w:rFonts w:ascii="Arial" w:eastAsia="Arial" w:hAnsi="Arial" w:cs="Arial"/>
          <w:sz w:val="24"/>
          <w:szCs w:val="24"/>
        </w:rPr>
      </w:pPr>
    </w:p>
    <w:p w:rsidR="001D5C37" w:rsidRDefault="00CD6F47">
      <w:pPr>
        <w:pStyle w:val="LO-normal"/>
        <w:tabs>
          <w:tab w:val="left" w:pos="84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alla seguente uscita:</w:t>
      </w:r>
    </w:p>
    <w:tbl>
      <w:tblPr>
        <w:tblStyle w:val="a2"/>
        <w:tblW w:w="99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425"/>
        <w:gridCol w:w="225"/>
        <w:gridCol w:w="1815"/>
      </w:tblGrid>
      <w:tr w:rsidR="001D5C37">
        <w:trPr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Meta </w:t>
            </w:r>
          </w:p>
        </w:tc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1D5C3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D5C37">
        <w:trPr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 data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1D5C3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partenza ore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1D5C3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rientro ore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1D5C3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5C37">
        <w:trPr>
          <w:trHeight w:val="240"/>
        </w:trPr>
        <w:tc>
          <w:tcPr>
            <w:tcW w:w="7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Il/La sottoscritto/a è a conoscenza che il costo individuale presunto è di: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 xml:space="preserve"> €</w:t>
            </w:r>
          </w:p>
        </w:tc>
      </w:tr>
      <w:tr w:rsidR="001D5C37">
        <w:trPr>
          <w:trHeight w:val="240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Indica il programma di massima che caratterizzerà la visita / il viaggio:</w:t>
            </w:r>
          </w:p>
        </w:tc>
      </w:tr>
      <w:tr w:rsidR="001D5C37">
        <w:trPr>
          <w:trHeight w:val="240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1D5C3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D5C37" w:rsidRDefault="001D5C37">
      <w:pPr>
        <w:pStyle w:val="LO-normal"/>
        <w:tabs>
          <w:tab w:val="left" w:pos="3990"/>
        </w:tabs>
        <w:rPr>
          <w:rFonts w:ascii="Arial" w:eastAsia="Arial" w:hAnsi="Arial" w:cs="Arial"/>
          <w:color w:val="000000"/>
          <w:sz w:val="10"/>
          <w:szCs w:val="10"/>
        </w:rPr>
      </w:pPr>
    </w:p>
    <w:p w:rsidR="001D5C37" w:rsidRDefault="00CD6F47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⃞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AUTORIZZO</w:t>
      </w:r>
      <w:r>
        <w:rPr>
          <w:rFonts w:ascii="Arial" w:eastAsia="Arial" w:hAnsi="Arial" w:cs="Arial"/>
          <w:sz w:val="24"/>
          <w:szCs w:val="24"/>
        </w:rPr>
        <w:t xml:space="preserve">    -    </w:t>
      </w:r>
      <w:r>
        <w:rPr>
          <w:rFonts w:ascii="Symbol" w:eastAsia="Symbol" w:hAnsi="Symbol" w:cs="Symbol"/>
          <w:sz w:val="24"/>
          <w:szCs w:val="24"/>
        </w:rPr>
        <w:t>⃞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NON AUTORIZZO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MIO/A FIGLIO/A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PARTECIPARE </w:t>
      </w:r>
    </w:p>
    <w:p w:rsidR="001D5C37" w:rsidRDefault="001D5C37">
      <w:pPr>
        <w:pStyle w:val="LO-normal"/>
        <w:tabs>
          <w:tab w:val="left" w:pos="8445"/>
        </w:tabs>
        <w:rPr>
          <w:rFonts w:ascii="Arial" w:eastAsia="Arial" w:hAnsi="Arial" w:cs="Arial"/>
          <w:sz w:val="24"/>
          <w:szCs w:val="24"/>
        </w:rPr>
      </w:pPr>
    </w:p>
    <w:p w:rsidR="001D5C37" w:rsidRDefault="00CD6F47">
      <w:pPr>
        <w:pStyle w:val="LO-normal"/>
        <w:tabs>
          <w:tab w:val="left" w:pos="84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alla seguente uscita:</w:t>
      </w:r>
    </w:p>
    <w:tbl>
      <w:tblPr>
        <w:tblStyle w:val="a3"/>
        <w:tblW w:w="99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425"/>
        <w:gridCol w:w="225"/>
        <w:gridCol w:w="1815"/>
      </w:tblGrid>
      <w:tr w:rsidR="001D5C37">
        <w:trPr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Meta </w:t>
            </w:r>
          </w:p>
        </w:tc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1D5C3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D5C37">
        <w:trPr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 data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1D5C3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partenza ore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1D5C3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rientro ore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1D5C37">
            <w:pPr>
              <w:pStyle w:val="LO-normal"/>
              <w:widowControl w:val="0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5C37">
        <w:trPr>
          <w:trHeight w:val="240"/>
        </w:trPr>
        <w:tc>
          <w:tcPr>
            <w:tcW w:w="7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Il/La sottoscritto/a è a conoscenza che il costo individuale presunto è di: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 xml:space="preserve"> €</w:t>
            </w:r>
          </w:p>
        </w:tc>
      </w:tr>
      <w:tr w:rsidR="001D5C37">
        <w:trPr>
          <w:trHeight w:val="240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tabs>
                <w:tab w:val="left" w:pos="84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Indica il programma di massima che caratterizzerà la visita / il viaggio:</w:t>
            </w:r>
          </w:p>
        </w:tc>
      </w:tr>
      <w:tr w:rsidR="001D5C37">
        <w:trPr>
          <w:trHeight w:val="240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1D5C3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  <w:p w:rsidR="001D5C37" w:rsidRDefault="001D5C37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D5C37" w:rsidRDefault="001D5C37">
      <w:pPr>
        <w:pStyle w:val="LO-normal"/>
        <w:tabs>
          <w:tab w:val="left" w:pos="8445"/>
        </w:tabs>
        <w:rPr>
          <w:rFonts w:ascii="Arial" w:eastAsia="Arial" w:hAnsi="Arial" w:cs="Arial"/>
          <w:sz w:val="10"/>
          <w:szCs w:val="10"/>
        </w:rPr>
      </w:pPr>
    </w:p>
    <w:p w:rsidR="00F53F0D" w:rsidRPr="00F53F0D" w:rsidRDefault="00CD6F47">
      <w:pPr>
        <w:pStyle w:val="LO-normal"/>
        <w:tabs>
          <w:tab w:val="left" w:pos="3990"/>
        </w:tabs>
        <w:jc w:val="both"/>
        <w:rPr>
          <w:rFonts w:ascii="Arial" w:eastAsia="Arial" w:hAnsi="Arial" w:cs="Arial"/>
          <w:highlight w:val="white"/>
        </w:rPr>
      </w:pPr>
      <w:r w:rsidRPr="00F53F0D">
        <w:rPr>
          <w:rFonts w:ascii="Arial" w:eastAsia="Arial" w:hAnsi="Arial" w:cs="Arial"/>
          <w:highlight w:val="white"/>
        </w:rPr>
        <w:t xml:space="preserve">In caso di elevato numero di mancate autorizzazioni, l’uscita non sarà effettuata. In caso di adesione e successiva mancata partecipazione, la quota di adesione (o parte di essa) versata potrà essere rimborsata </w:t>
      </w:r>
      <w:r w:rsidRPr="00F53F0D">
        <w:rPr>
          <w:rFonts w:ascii="Arial" w:eastAsia="Arial" w:hAnsi="Arial" w:cs="Arial"/>
          <w:b/>
          <w:highlight w:val="white"/>
          <w:u w:val="single"/>
        </w:rPr>
        <w:t>solo dove previsto</w:t>
      </w:r>
      <w:r w:rsidRPr="00F53F0D">
        <w:rPr>
          <w:rFonts w:ascii="Arial" w:eastAsia="Arial" w:hAnsi="Arial" w:cs="Arial"/>
          <w:highlight w:val="white"/>
        </w:rPr>
        <w:t>.</w:t>
      </w:r>
    </w:p>
    <w:p w:rsidR="001D5C37" w:rsidRPr="00F53F0D" w:rsidRDefault="00F53F0D">
      <w:pPr>
        <w:pStyle w:val="LO-normal"/>
        <w:tabs>
          <w:tab w:val="left" w:pos="3990"/>
        </w:tabs>
        <w:jc w:val="both"/>
        <w:rPr>
          <w:rFonts w:ascii="Arial" w:eastAsia="Arial" w:hAnsi="Arial" w:cs="Arial"/>
          <w:highlight w:val="white"/>
        </w:rPr>
      </w:pPr>
      <w:r w:rsidRPr="00F53F0D">
        <w:rPr>
          <w:rFonts w:ascii="Arial" w:eastAsia="Arial" w:hAnsi="Arial" w:cs="Arial"/>
          <w:highlight w:val="white"/>
        </w:rPr>
        <w:t>In caso di reale e comprovate difficoltà a sostenere il pagamento dell’uscita, la famiglia è tenuta a consegnare il documento ISEE in segreteria.</w:t>
      </w:r>
    </w:p>
    <w:p w:rsidR="001D5C37" w:rsidRDefault="001D5C37">
      <w:pPr>
        <w:pStyle w:val="LO-normal"/>
        <w:tabs>
          <w:tab w:val="left" w:pos="8445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00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D5C37">
        <w:trPr>
          <w:trHeight w:val="888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37" w:rsidRDefault="00CD6F47">
            <w:pPr>
              <w:pStyle w:val="LO-normal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Il/La sottoscritto/a:</w:t>
            </w:r>
            <w:bookmarkStart w:id="0" w:name="_GoBack"/>
            <w:bookmarkEnd w:id="0"/>
          </w:p>
          <w:p w:rsidR="001D5C37" w:rsidRDefault="00CD6F47">
            <w:pPr>
              <w:pStyle w:val="LO-normal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condivide le esigenze didattiche comunicate dai docenti </w:t>
            </w:r>
          </w:p>
          <w:p w:rsidR="001D5C37" w:rsidRDefault="00CD6F47">
            <w:pPr>
              <w:pStyle w:val="LO-normal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si impegna a versare la quota indicata attraverso il portale PAGO PA</w:t>
            </w:r>
          </w:p>
          <w:p w:rsidR="001D5C37" w:rsidRDefault="00CD6F47">
            <w:pPr>
              <w:pStyle w:val="LO-normal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è a conoscenza che gli accompagnatori sono i docenti individuati dal consiglio di classe / team.</w:t>
            </w:r>
          </w:p>
          <w:p w:rsidR="001D5C37" w:rsidRDefault="001D5C37">
            <w:pPr>
              <w:pStyle w:val="LO-normal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D5C37" w:rsidRDefault="00CD6F47">
      <w:pPr>
        <w:pStyle w:val="LO-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Cantù, </w:t>
      </w:r>
    </w:p>
    <w:p w:rsidR="001D5C37" w:rsidRDefault="001D5C37">
      <w:pPr>
        <w:pStyle w:val="LO-normal"/>
        <w:widowControl w:val="0"/>
        <w:rPr>
          <w:rFonts w:ascii="Arial" w:eastAsia="Arial" w:hAnsi="Arial" w:cs="Arial"/>
          <w:i/>
        </w:rPr>
      </w:pPr>
    </w:p>
    <w:p w:rsidR="001D5C37" w:rsidRDefault="00CD6F47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sottoscritto, 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1D5C37" w:rsidRDefault="001D5C37">
      <w:pPr>
        <w:pStyle w:val="LO-normal"/>
        <w:widowControl w:val="0"/>
        <w:rPr>
          <w:rFonts w:ascii="Arial" w:eastAsia="Arial" w:hAnsi="Arial" w:cs="Arial"/>
          <w:i/>
        </w:rPr>
      </w:pPr>
    </w:p>
    <w:p w:rsidR="001D5C37" w:rsidRDefault="00CD6F47">
      <w:pPr>
        <w:pStyle w:val="LO-normal"/>
        <w:widowControl w:val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________________________________                                                                                                     </w:t>
      </w:r>
    </w:p>
    <w:p w:rsidR="001D5C37" w:rsidRDefault="00CD6F47">
      <w:pPr>
        <w:pStyle w:val="LO-normal"/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                                                                                                   Firma</w:t>
      </w:r>
    </w:p>
    <w:p w:rsidR="001D5C37" w:rsidRDefault="001D5C37">
      <w:pPr>
        <w:pStyle w:val="LO-normal"/>
        <w:rPr>
          <w:rFonts w:ascii="Arial" w:eastAsia="Arial" w:hAnsi="Arial" w:cs="Arial"/>
          <w:sz w:val="24"/>
          <w:szCs w:val="24"/>
        </w:rPr>
      </w:pPr>
    </w:p>
    <w:p w:rsidR="001D5C37" w:rsidRDefault="00CD6F47">
      <w:pPr>
        <w:pStyle w:val="LO-normal"/>
        <w:widowControl w:val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6"/>
          <w:szCs w:val="16"/>
        </w:rPr>
        <w:t>NB</w:t>
      </w:r>
      <w:r>
        <w:rPr>
          <w:rFonts w:ascii="Arial" w:eastAsia="Arial" w:hAnsi="Arial" w:cs="Arial"/>
          <w:sz w:val="16"/>
          <w:szCs w:val="16"/>
        </w:rPr>
        <w:t xml:space="preserve">. Ai fini del Decreto legislativo n. 196/03 e del </w:t>
      </w:r>
      <w:proofErr w:type="spellStart"/>
      <w:r>
        <w:rPr>
          <w:rFonts w:ascii="Arial" w:eastAsia="Arial" w:hAnsi="Arial" w:cs="Arial"/>
          <w:sz w:val="16"/>
          <w:szCs w:val="16"/>
        </w:rPr>
        <w:t>gdpr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679/16 in materia di protezione dei dati personali, si informa che l’Istituto Comprensivo di Cantù 2 si impegna a rispettare il carattere riservato delle informazioni fornite dalla S.V.: tutti i dati forniti saranno trattati solo per le finalità connesse e strumentali a quanto in oggetto, nel rispetto delle disposizioni vigenti.</w:t>
      </w:r>
    </w:p>
    <w:sectPr w:rsidR="001D5C37" w:rsidSect="00F53F0D">
      <w:footerReference w:type="default" r:id="rId9"/>
      <w:pgSz w:w="12096" w:h="16838"/>
      <w:pgMar w:top="284" w:right="1013" w:bottom="277" w:left="1152" w:header="0" w:footer="2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ABA" w:rsidRDefault="00B42ABA">
      <w:pPr>
        <w:spacing w:line="240" w:lineRule="auto"/>
      </w:pPr>
      <w:r>
        <w:separator/>
      </w:r>
    </w:p>
  </w:endnote>
  <w:endnote w:type="continuationSeparator" w:id="0">
    <w:p w:rsidR="00B42ABA" w:rsidRDefault="00B42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37" w:rsidRDefault="001D5C37">
    <w:pPr>
      <w:pStyle w:val="LO-normal"/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</w:p>
  <w:p w:rsidR="001D5C37" w:rsidRDefault="001D5C37">
    <w:pPr>
      <w:pStyle w:val="LO-normal"/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ABA" w:rsidRDefault="00B42ABA">
      <w:pPr>
        <w:spacing w:line="240" w:lineRule="auto"/>
      </w:pPr>
      <w:r>
        <w:separator/>
      </w:r>
    </w:p>
  </w:footnote>
  <w:footnote w:type="continuationSeparator" w:id="0">
    <w:p w:rsidR="00B42ABA" w:rsidRDefault="00B42A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37"/>
    <w:rsid w:val="001D5C37"/>
    <w:rsid w:val="0054523C"/>
    <w:rsid w:val="00B42ABA"/>
    <w:rsid w:val="00CD6F47"/>
    <w:rsid w:val="00DD63A3"/>
    <w:rsid w:val="00F07EF5"/>
    <w:rsid w:val="00F5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B5EF"/>
  <w15:docId w15:val="{2DDCAF77-A742-4829-8283-F5DF4E5A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textAlignment w:val="top"/>
      <w:outlineLvl w:val="0"/>
    </w:pPr>
    <w:rPr>
      <w:rFonts w:eastAsia="NSimSun" w:cs="Lucida Sans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ind w:left="6372"/>
      <w:outlineLvl w:val="1"/>
    </w:pPr>
    <w:rPr>
      <w:sz w:val="24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qFormat/>
    <w:rPr>
      <w:w w:val="100"/>
      <w:position w:val="0"/>
      <w:sz w:val="20"/>
      <w:effect w:val="none"/>
      <w:vertAlign w:val="baseline"/>
      <w:em w:val="none"/>
    </w:rPr>
  </w:style>
  <w:style w:type="character" w:styleId="Collegamentoipertestuale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IntestazioneCarattere">
    <w:name w:val="Intestazione Carattere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AcronimoHTML">
    <w:name w:val="HTML Acronym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paragraph" w:styleId="Corpotesto">
    <w:name w:val="Body Text"/>
    <w:basedOn w:val="Normale"/>
    <w:qFormat/>
    <w:pPr>
      <w:spacing w:after="120"/>
    </w:pPr>
  </w:style>
  <w:style w:type="paragraph" w:styleId="Elenco">
    <w:name w:val="List"/>
    <w:basedOn w:val="Corpotesto"/>
    <w:qFormat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rFonts w:eastAsia="NSimSun" w:cs="Lucida Sans"/>
      <w:lang w:eastAsia="zh-CN" w:bidi="hi-IN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StileCaratteristiche">
    <w:name w:val="Stile Caratteristiche"/>
    <w:basedOn w:val="Normale"/>
    <w:qFormat/>
    <w:pPr>
      <w:suppressAutoHyphens/>
    </w:pPr>
    <w:rPr>
      <w:rFonts w:ascii="Century Schoolbook" w:hAnsi="Century Schoolbook"/>
      <w:b/>
      <w:i/>
      <w:sz w:val="22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1DpPCqgKdqy/WX9cO6taXWEdQ==">AMUW2mWoH1WVM+i8Ytn+Ovl/xmbb7Zq28ilw2gv29KI+PSGDDLcO+sLQqx+TaA1pShUBRUIW6TxLZ6hbRtz54NkdjFkicc3cMEQFyjMSarW98Ed+FnzxxjI=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Dirigente</cp:lastModifiedBy>
  <cp:revision>5</cp:revision>
  <dcterms:created xsi:type="dcterms:W3CDTF">2017-02-24T12:28:00Z</dcterms:created>
  <dcterms:modified xsi:type="dcterms:W3CDTF">2024-12-06T12:02:00Z</dcterms:modified>
</cp:coreProperties>
</file>